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41" w:rsidRPr="00650341" w:rsidRDefault="00650341" w:rsidP="00650341">
      <w:pPr>
        <w:rPr>
          <w:b/>
          <w:sz w:val="28"/>
          <w:szCs w:val="28"/>
        </w:rPr>
      </w:pPr>
      <w:bookmarkStart w:id="0" w:name="_GoBack"/>
      <w:bookmarkEnd w:id="0"/>
      <w:r w:rsidRPr="00650341">
        <w:rPr>
          <w:b/>
          <w:sz w:val="28"/>
          <w:szCs w:val="28"/>
        </w:rPr>
        <w:t>Premier</w:t>
      </w:r>
      <w:r>
        <w:rPr>
          <w:b/>
          <w:sz w:val="28"/>
          <w:szCs w:val="28"/>
        </w:rPr>
        <w:t xml:space="preserve">a trzech </w:t>
      </w:r>
      <w:proofErr w:type="spellStart"/>
      <w:r w:rsidR="00D825F9">
        <w:rPr>
          <w:b/>
          <w:sz w:val="28"/>
          <w:szCs w:val="28"/>
        </w:rPr>
        <w:t>power</w:t>
      </w:r>
      <w:proofErr w:type="spellEnd"/>
      <w:r w:rsidR="00D825F9">
        <w:rPr>
          <w:b/>
          <w:sz w:val="28"/>
          <w:szCs w:val="28"/>
        </w:rPr>
        <w:t xml:space="preserve"> </w:t>
      </w:r>
      <w:proofErr w:type="spellStart"/>
      <w:r w:rsidR="00D825F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acków</w:t>
      </w:r>
      <w:proofErr w:type="spellEnd"/>
      <w:r>
        <w:rPr>
          <w:b/>
          <w:sz w:val="28"/>
          <w:szCs w:val="28"/>
        </w:rPr>
        <w:t xml:space="preserve"> Hama Performance o różnych pojemnościach. Niezawodny zapas energii</w:t>
      </w:r>
    </w:p>
    <w:p w:rsidR="00011864" w:rsidRPr="009F4B12" w:rsidRDefault="00650341" w:rsidP="00011864">
      <w:pPr>
        <w:rPr>
          <w:b/>
        </w:rPr>
      </w:pPr>
      <w:r w:rsidRPr="009F4B12">
        <w:rPr>
          <w:b/>
        </w:rPr>
        <w:t xml:space="preserve">Seria </w:t>
      </w:r>
      <w:r w:rsidR="00011864" w:rsidRPr="009F4B12">
        <w:rPr>
          <w:b/>
        </w:rPr>
        <w:t xml:space="preserve">najnowszych </w:t>
      </w:r>
      <w:proofErr w:type="spellStart"/>
      <w:r w:rsidR="00011864" w:rsidRPr="009F4B12">
        <w:rPr>
          <w:b/>
        </w:rPr>
        <w:t>powerbanków</w:t>
      </w:r>
      <w:proofErr w:type="spellEnd"/>
      <w:r w:rsidR="00011864" w:rsidRPr="009F4B12">
        <w:rPr>
          <w:b/>
        </w:rPr>
        <w:t xml:space="preserve"> od niemieckiej marki jest</w:t>
      </w:r>
      <w:r w:rsidRPr="009F4B12">
        <w:rPr>
          <w:b/>
        </w:rPr>
        <w:t xml:space="preserve"> odpowiedzią na rosnące zapo</w:t>
      </w:r>
      <w:r w:rsidR="00011864" w:rsidRPr="009F4B12">
        <w:rPr>
          <w:b/>
        </w:rPr>
        <w:t>trzebowanie na</w:t>
      </w:r>
      <w:r w:rsidRPr="009F4B12">
        <w:rPr>
          <w:b/>
        </w:rPr>
        <w:t xml:space="preserve"> przeno</w:t>
      </w:r>
      <w:r w:rsidR="004401E1">
        <w:rPr>
          <w:b/>
        </w:rPr>
        <w:t>śne źródła energii dla wszelakich</w:t>
      </w:r>
      <w:r w:rsidR="00D825F9">
        <w:rPr>
          <w:b/>
        </w:rPr>
        <w:t xml:space="preserve"> urządzeń mobilnych. Producent oferuje</w:t>
      </w:r>
      <w:r w:rsidRPr="009F4B12">
        <w:rPr>
          <w:b/>
        </w:rPr>
        <w:t xml:space="preserve"> mod</w:t>
      </w:r>
      <w:r w:rsidR="00011864" w:rsidRPr="009F4B12">
        <w:rPr>
          <w:b/>
        </w:rPr>
        <w:t>ele o różnych pojemnościach</w:t>
      </w:r>
      <w:r w:rsidR="00B92AFA">
        <w:rPr>
          <w:b/>
        </w:rPr>
        <w:t>:</w:t>
      </w:r>
      <w:r w:rsidRPr="009F4B12">
        <w:rPr>
          <w:b/>
        </w:rPr>
        <w:t xml:space="preserve"> 10000 </w:t>
      </w:r>
      <w:proofErr w:type="spellStart"/>
      <w:r w:rsidRPr="009F4B12">
        <w:rPr>
          <w:b/>
        </w:rPr>
        <w:t>mAh</w:t>
      </w:r>
      <w:proofErr w:type="spellEnd"/>
      <w:r w:rsidR="00011864" w:rsidRPr="009F4B12">
        <w:rPr>
          <w:b/>
        </w:rPr>
        <w:t xml:space="preserve">, 20000 </w:t>
      </w:r>
      <w:proofErr w:type="spellStart"/>
      <w:r w:rsidR="00011864" w:rsidRPr="009F4B12">
        <w:rPr>
          <w:b/>
        </w:rPr>
        <w:t>mAh</w:t>
      </w:r>
      <w:proofErr w:type="spellEnd"/>
      <w:r w:rsidR="00011864" w:rsidRPr="009F4B12">
        <w:rPr>
          <w:b/>
        </w:rPr>
        <w:t xml:space="preserve"> i</w:t>
      </w:r>
      <w:r w:rsidRPr="009F4B12">
        <w:rPr>
          <w:b/>
        </w:rPr>
        <w:t xml:space="preserve"> 24000 </w:t>
      </w:r>
      <w:proofErr w:type="spellStart"/>
      <w:r w:rsidRPr="009F4B12">
        <w:rPr>
          <w:b/>
        </w:rPr>
        <w:t>mAh</w:t>
      </w:r>
      <w:proofErr w:type="spellEnd"/>
      <w:r w:rsidR="00B92AFA">
        <w:rPr>
          <w:b/>
        </w:rPr>
        <w:t xml:space="preserve"> -</w:t>
      </w:r>
      <w:r w:rsidR="00011864" w:rsidRPr="009F4B12">
        <w:rPr>
          <w:b/>
        </w:rPr>
        <w:t xml:space="preserve"> </w:t>
      </w:r>
      <w:r w:rsidR="0094519B">
        <w:rPr>
          <w:b/>
        </w:rPr>
        <w:t xml:space="preserve">każdy </w:t>
      </w:r>
      <w:r w:rsidR="00011864" w:rsidRPr="009F4B12">
        <w:rPr>
          <w:b/>
        </w:rPr>
        <w:t>z</w:t>
      </w:r>
      <w:r w:rsidR="00D03DF5">
        <w:rPr>
          <w:b/>
        </w:rPr>
        <w:t xml:space="preserve"> ekr</w:t>
      </w:r>
      <w:r w:rsidR="0094519B">
        <w:rPr>
          <w:b/>
        </w:rPr>
        <w:t>anem LED, a także złączem</w:t>
      </w:r>
      <w:r w:rsidR="00011864" w:rsidRPr="009F4B12">
        <w:rPr>
          <w:b/>
        </w:rPr>
        <w:t xml:space="preserve"> USB-C i</w:t>
      </w:r>
      <w:r w:rsidR="0094519B">
        <w:rPr>
          <w:b/>
        </w:rPr>
        <w:t xml:space="preserve"> dwoma USB-A.</w:t>
      </w:r>
      <w:r w:rsidR="00D825F9">
        <w:rPr>
          <w:b/>
        </w:rPr>
        <w:t xml:space="preserve"> Ł</w:t>
      </w:r>
      <w:r w:rsidR="00011864" w:rsidRPr="009F4B12">
        <w:rPr>
          <w:b/>
        </w:rPr>
        <w:t>atwo jest wybrać ba</w:t>
      </w:r>
      <w:r w:rsidR="00D03DF5">
        <w:rPr>
          <w:b/>
        </w:rPr>
        <w:t>n</w:t>
      </w:r>
      <w:r w:rsidR="00011864" w:rsidRPr="009F4B12">
        <w:rPr>
          <w:b/>
        </w:rPr>
        <w:t>k energii odpowiedni dla swoich potrzeb.</w:t>
      </w:r>
      <w:r w:rsidRPr="009F4B12">
        <w:rPr>
          <w:b/>
        </w:rPr>
        <w:t xml:space="preserve"> </w:t>
      </w:r>
    </w:p>
    <w:p w:rsidR="00650341" w:rsidRDefault="00011864" w:rsidP="00650341">
      <w:r>
        <w:t>Smartfony, tablety, czytniki e-Booków</w:t>
      </w:r>
      <w:r w:rsidR="00C273AD">
        <w:t>, słuchawki czy głośniki mobilne lub</w:t>
      </w:r>
      <w:r>
        <w:t xml:space="preserve"> wszelkiego rodzaju </w:t>
      </w:r>
      <w:r w:rsidR="009F4B12">
        <w:t>akcesoria w postaci kontrolerów</w:t>
      </w:r>
      <w:r>
        <w:t xml:space="preserve"> do gie</w:t>
      </w:r>
      <w:r w:rsidR="009F4B12">
        <w:t>r są co</w:t>
      </w:r>
      <w:r>
        <w:t>raz bardziej energochłonne</w:t>
      </w:r>
      <w:r w:rsidR="00DC4B15">
        <w:t>.</w:t>
      </w:r>
      <w:r>
        <w:t xml:space="preserve"> </w:t>
      </w:r>
      <w:r w:rsidR="00DC4B15">
        <w:t xml:space="preserve">Na szczęście wraz z ich ewoluowaniem i zwiększonymi potrzebami na rynku pojawiają się coraz to nowsze możliwości magazynowania energii. Takimi przykładami są najnowsze propozycja od producenta </w:t>
      </w:r>
      <w:r w:rsidR="004E7566">
        <w:rPr>
          <w:b/>
        </w:rPr>
        <w:t>Hama -</w:t>
      </w:r>
      <w:r w:rsidR="00DC4B15" w:rsidRPr="004401E1">
        <w:rPr>
          <w:b/>
        </w:rPr>
        <w:t xml:space="preserve"> t</w:t>
      </w:r>
      <w:r w:rsidR="0094519B" w:rsidRPr="004401E1">
        <w:rPr>
          <w:b/>
        </w:rPr>
        <w:t xml:space="preserve">rzy modele </w:t>
      </w:r>
      <w:proofErr w:type="spellStart"/>
      <w:r w:rsidR="0094519B" w:rsidRPr="004401E1">
        <w:rPr>
          <w:b/>
        </w:rPr>
        <w:t>power</w:t>
      </w:r>
      <w:proofErr w:type="spellEnd"/>
      <w:r w:rsidR="0094519B" w:rsidRPr="004401E1">
        <w:rPr>
          <w:b/>
        </w:rPr>
        <w:t xml:space="preserve"> </w:t>
      </w:r>
      <w:proofErr w:type="spellStart"/>
      <w:r w:rsidR="0094519B" w:rsidRPr="004401E1">
        <w:rPr>
          <w:b/>
        </w:rPr>
        <w:t>packów</w:t>
      </w:r>
      <w:proofErr w:type="spellEnd"/>
      <w:r w:rsidR="0094519B" w:rsidRPr="004401E1">
        <w:rPr>
          <w:b/>
        </w:rPr>
        <w:t xml:space="preserve"> o nazwach</w:t>
      </w:r>
      <w:r w:rsidR="00DC4B15" w:rsidRPr="004401E1">
        <w:rPr>
          <w:b/>
        </w:rPr>
        <w:t xml:space="preserve"> Performance</w:t>
      </w:r>
      <w:r w:rsidR="0094519B" w:rsidRPr="004401E1">
        <w:rPr>
          <w:b/>
        </w:rPr>
        <w:t xml:space="preserve"> 10, 20 i 24</w:t>
      </w:r>
      <w:r w:rsidR="00DC4B15">
        <w:t xml:space="preserve">. Różni ich </w:t>
      </w:r>
      <w:r w:rsidR="00DC4B15" w:rsidRPr="004401E1">
        <w:rPr>
          <w:b/>
        </w:rPr>
        <w:t xml:space="preserve">pojemność, wynosząca 10000 </w:t>
      </w:r>
      <w:proofErr w:type="spellStart"/>
      <w:r w:rsidR="00DC4B15" w:rsidRPr="004401E1">
        <w:rPr>
          <w:b/>
        </w:rPr>
        <w:t>mAh</w:t>
      </w:r>
      <w:proofErr w:type="spellEnd"/>
      <w:r w:rsidR="00A56933" w:rsidRPr="004401E1">
        <w:rPr>
          <w:b/>
        </w:rPr>
        <w:t xml:space="preserve"> (w pełni naładować można go po 7,5 godz. ładowania)</w:t>
      </w:r>
      <w:r w:rsidR="00DC4B15" w:rsidRPr="004401E1">
        <w:rPr>
          <w:b/>
        </w:rPr>
        <w:t xml:space="preserve">, 20000 </w:t>
      </w:r>
      <w:proofErr w:type="spellStart"/>
      <w:r w:rsidR="00DC4B15" w:rsidRPr="004401E1">
        <w:rPr>
          <w:b/>
        </w:rPr>
        <w:t>mAh</w:t>
      </w:r>
      <w:proofErr w:type="spellEnd"/>
      <w:r w:rsidR="00A56933" w:rsidRPr="004401E1">
        <w:rPr>
          <w:b/>
        </w:rPr>
        <w:t xml:space="preserve"> (wynik wynosi tu 8 godz.)</w:t>
      </w:r>
      <w:r w:rsidR="00DC4B15" w:rsidRPr="004401E1">
        <w:rPr>
          <w:b/>
        </w:rPr>
        <w:t xml:space="preserve"> i 24000 </w:t>
      </w:r>
      <w:proofErr w:type="spellStart"/>
      <w:r w:rsidR="00DC4B15" w:rsidRPr="004401E1">
        <w:rPr>
          <w:b/>
        </w:rPr>
        <w:t>mAh</w:t>
      </w:r>
      <w:proofErr w:type="spellEnd"/>
      <w:r w:rsidR="00A56933" w:rsidRPr="004401E1">
        <w:rPr>
          <w:b/>
        </w:rPr>
        <w:t xml:space="preserve"> (jest zasilony energią po 13</w:t>
      </w:r>
      <w:r w:rsidR="00DC4B15" w:rsidRPr="004401E1">
        <w:rPr>
          <w:b/>
        </w:rPr>
        <w:t xml:space="preserve"> </w:t>
      </w:r>
      <w:r w:rsidR="00A56933" w:rsidRPr="004401E1">
        <w:rPr>
          <w:b/>
        </w:rPr>
        <w:t>godz.)</w:t>
      </w:r>
      <w:r w:rsidR="00A56933">
        <w:t xml:space="preserve"> </w:t>
      </w:r>
      <w:r w:rsidR="00DC4B15">
        <w:t>oraz oczywiście cena.</w:t>
      </w:r>
      <w:r>
        <w:t xml:space="preserve"> </w:t>
      </w:r>
      <w:r w:rsidR="008817F0">
        <w:t xml:space="preserve">Każdy z nich pozwoli na pewno na naładowanie </w:t>
      </w:r>
      <w:proofErr w:type="spellStart"/>
      <w:r w:rsidR="008817F0">
        <w:t>smartfona</w:t>
      </w:r>
      <w:proofErr w:type="spellEnd"/>
      <w:r w:rsidR="008817F0">
        <w:t xml:space="preserve"> od zera do stanu pełnej gotowości do </w:t>
      </w:r>
      <w:proofErr w:type="gramStart"/>
      <w:r w:rsidR="008817F0">
        <w:t>pracy co</w:t>
      </w:r>
      <w:proofErr w:type="gramEnd"/>
      <w:r w:rsidR="008817F0">
        <w:t xml:space="preserve"> najmniej kilka razy. </w:t>
      </w:r>
    </w:p>
    <w:p w:rsidR="00650341" w:rsidRDefault="00D577D3" w:rsidP="00650341">
      <w:r w:rsidRPr="004401E1">
        <w:rPr>
          <w:b/>
        </w:rPr>
        <w:t>Wymiary modelu</w:t>
      </w:r>
      <w:r>
        <w:t xml:space="preserve"> 10 wynoszą: szerokość 6,8 cm, wysokość 13,9 cm i głębokość 1,6 cm przy 207 g wagi. W przypadku wersji 20 w</w:t>
      </w:r>
      <w:r w:rsidR="00A56933">
        <w:t xml:space="preserve">ynoszą one odpowiednio 7 x 14 x </w:t>
      </w:r>
      <w:r>
        <w:t>24 cm</w:t>
      </w:r>
      <w:r w:rsidR="00A56933">
        <w:t xml:space="preserve"> (361 g wagi)</w:t>
      </w:r>
      <w:r>
        <w:t>, a przy modelu 24: 7,55 x 15,2 x 2,75 cm</w:t>
      </w:r>
      <w:r w:rsidR="00A56933">
        <w:t xml:space="preserve"> (waga to 463 g</w:t>
      </w:r>
      <w:proofErr w:type="gramStart"/>
      <w:r w:rsidR="00A56933">
        <w:t>)</w:t>
      </w:r>
      <w:r>
        <w:t xml:space="preserve">. </w:t>
      </w:r>
      <w:r w:rsidR="00DC4B15">
        <w:t>Jakie</w:t>
      </w:r>
      <w:proofErr w:type="gramEnd"/>
      <w:r w:rsidR="00DC4B15">
        <w:t xml:space="preserve"> są kluczowe</w:t>
      </w:r>
      <w:r w:rsidR="00A56933">
        <w:t>, wspólne</w:t>
      </w:r>
      <w:r w:rsidR="00DC4B15">
        <w:t xml:space="preserve"> cechy najnowszych </w:t>
      </w:r>
      <w:proofErr w:type="spellStart"/>
      <w:r w:rsidR="00DC4B15">
        <w:t>powerbanków</w:t>
      </w:r>
      <w:proofErr w:type="spellEnd"/>
      <w:r w:rsidR="00DC4B15">
        <w:t xml:space="preserve"> z logo Hama? Poznajmy je bliżej.</w:t>
      </w:r>
    </w:p>
    <w:p w:rsidR="00650341" w:rsidRDefault="008817F0" w:rsidP="00650341">
      <w:r>
        <w:t>Wielofunkcyjność portów. Do dyspozycji</w:t>
      </w:r>
      <w:r w:rsidR="00D577D3">
        <w:t xml:space="preserve"> w każdym modelu mamy tutaj </w:t>
      </w:r>
      <w:r w:rsidR="00D577D3" w:rsidRPr="004401E1">
        <w:rPr>
          <w:b/>
        </w:rPr>
        <w:t xml:space="preserve">obustronny port USB typu C i </w:t>
      </w:r>
      <w:r w:rsidR="004401E1">
        <w:rPr>
          <w:b/>
        </w:rPr>
        <w:t>dwa z</w:t>
      </w:r>
      <w:r w:rsidR="00D577D3" w:rsidRPr="004401E1">
        <w:rPr>
          <w:b/>
        </w:rPr>
        <w:t>łącza USB-A</w:t>
      </w:r>
      <w:r w:rsidR="00D577D3">
        <w:t>.</w:t>
      </w:r>
      <w:r>
        <w:t xml:space="preserve"> </w:t>
      </w:r>
      <w:r w:rsidR="00650341">
        <w:t xml:space="preserve">Możliwość ładowania kilku urządzeń to duża wygoda, szczególnie podczas podróży, kiedy dostęp do źródeł </w:t>
      </w:r>
      <w:r>
        <w:t>zasilania może być ograniczony.</w:t>
      </w:r>
    </w:p>
    <w:p w:rsidR="00650341" w:rsidRDefault="00A56933" w:rsidP="00650341">
      <w:r>
        <w:t>Trudno nie doc</w:t>
      </w:r>
      <w:r w:rsidR="004401E1">
        <w:t xml:space="preserve">enić też wytrzymałej obudowy o </w:t>
      </w:r>
      <w:proofErr w:type="spellStart"/>
      <w:r w:rsidR="004401E1" w:rsidRPr="00447AE5">
        <w:rPr>
          <w:b/>
        </w:rPr>
        <w:t>antratycowym</w:t>
      </w:r>
      <w:proofErr w:type="spellEnd"/>
      <w:r w:rsidR="004401E1" w:rsidRPr="00447AE5">
        <w:rPr>
          <w:b/>
        </w:rPr>
        <w:t xml:space="preserve"> kolorze</w:t>
      </w:r>
      <w:r w:rsidR="00745FCC" w:rsidRPr="00447AE5">
        <w:rPr>
          <w:b/>
        </w:rPr>
        <w:t>.</w:t>
      </w:r>
      <w:r w:rsidR="00650341" w:rsidRPr="00447AE5">
        <w:rPr>
          <w:b/>
        </w:rPr>
        <w:t xml:space="preserve"> Odporność na upadki i uszkodzenia mechaniczne</w:t>
      </w:r>
      <w:r w:rsidR="00650341">
        <w:t xml:space="preserve"> </w:t>
      </w:r>
      <w:r>
        <w:t xml:space="preserve">bywa prawdziwym zbawieniem. </w:t>
      </w:r>
      <w:r w:rsidR="00745FCC">
        <w:t xml:space="preserve">Potwierdzą to wszyscy, którzy używają </w:t>
      </w:r>
      <w:proofErr w:type="spellStart"/>
      <w:r w:rsidR="00745FCC">
        <w:t>powerbanków</w:t>
      </w:r>
      <w:proofErr w:type="spellEnd"/>
      <w:r w:rsidR="00745FCC">
        <w:t xml:space="preserve"> podczas ruchu</w:t>
      </w:r>
      <w:r w:rsidR="00650341">
        <w:t xml:space="preserve"> i potrzebują niezawodnego źródł</w:t>
      </w:r>
      <w:r w:rsidR="008817F0">
        <w:t>a zasilania w różnych warunkach, takich jak górski szlak</w:t>
      </w:r>
      <w:r w:rsidR="00745FCC">
        <w:t>, plaża, wertepy czy miejska dżungla.</w:t>
      </w:r>
    </w:p>
    <w:p w:rsidR="00745FCC" w:rsidRDefault="00D577D3" w:rsidP="00650341">
      <w:r>
        <w:t xml:space="preserve">Warto zaznaczyć, że </w:t>
      </w:r>
      <w:r w:rsidRPr="00447AE5">
        <w:rPr>
          <w:b/>
        </w:rPr>
        <w:t xml:space="preserve">certyfikowane ogniwa </w:t>
      </w:r>
      <w:r>
        <w:t>i w</w:t>
      </w:r>
      <w:r w:rsidR="00650341">
        <w:t xml:space="preserve">budowane mechanizmy </w:t>
      </w:r>
      <w:r w:rsidR="00650341" w:rsidRPr="00447AE5">
        <w:rPr>
          <w:b/>
        </w:rPr>
        <w:t>zabezpieczające przed przeciążeniem, nadmiernym rozładowaniem i przegrzaniem</w:t>
      </w:r>
      <w:r w:rsidR="00650341">
        <w:t xml:space="preserve"> są kluczowe dla bezpieczeństwa zarówno </w:t>
      </w:r>
      <w:proofErr w:type="spellStart"/>
      <w:r w:rsidR="00650341">
        <w:t>power</w:t>
      </w:r>
      <w:proofErr w:type="spellEnd"/>
      <w:r w:rsidR="00650341">
        <w:t xml:space="preserve"> </w:t>
      </w:r>
      <w:proofErr w:type="spellStart"/>
      <w:r w:rsidR="00650341">
        <w:t>pac</w:t>
      </w:r>
      <w:r w:rsidR="00745FCC">
        <w:t>ków</w:t>
      </w:r>
      <w:proofErr w:type="spellEnd"/>
      <w:r w:rsidR="00745FCC">
        <w:t xml:space="preserve">, jak i ładowanych urządzeń. Nie musimy się bać już uszkodzenia ich akumulatorów. </w:t>
      </w:r>
    </w:p>
    <w:p w:rsidR="00A56933" w:rsidRDefault="00A56933" w:rsidP="00650341">
      <w:r>
        <w:t xml:space="preserve">Całość atutów uzupełnia wyraźnie zaznaczony </w:t>
      </w:r>
      <w:r w:rsidRPr="00447AE5">
        <w:rPr>
          <w:b/>
        </w:rPr>
        <w:t>ekran LED</w:t>
      </w:r>
      <w:r>
        <w:t xml:space="preserve"> u góry, pokazujący stan naładowania </w:t>
      </w:r>
      <w:proofErr w:type="spellStart"/>
      <w:r>
        <w:t>powerbanka</w:t>
      </w:r>
      <w:proofErr w:type="spellEnd"/>
      <w:r>
        <w:t xml:space="preserve">. </w:t>
      </w:r>
      <w:r w:rsidR="00BA1C1A">
        <w:t>W zestawie znajdziemy oczywiście</w:t>
      </w:r>
      <w:r>
        <w:t xml:space="preserve"> </w:t>
      </w:r>
      <w:r w:rsidR="00BA1C1A" w:rsidRPr="00447AE5">
        <w:rPr>
          <w:b/>
        </w:rPr>
        <w:t>kabel ładujący USB-A do USB-C o długości 30 cm</w:t>
      </w:r>
      <w:r w:rsidR="00BA1C1A">
        <w:t>.</w:t>
      </w:r>
    </w:p>
    <w:p w:rsidR="0027045B" w:rsidRDefault="00A56933" w:rsidP="00650341">
      <w:r>
        <w:t xml:space="preserve">Katalogowa </w:t>
      </w:r>
      <w:r w:rsidRPr="00447AE5">
        <w:rPr>
          <w:b/>
        </w:rPr>
        <w:t>c</w:t>
      </w:r>
      <w:r w:rsidR="0027045B" w:rsidRPr="00447AE5">
        <w:rPr>
          <w:b/>
        </w:rPr>
        <w:t>en</w:t>
      </w:r>
      <w:r w:rsidR="00447AE5" w:rsidRPr="00447AE5">
        <w:rPr>
          <w:b/>
        </w:rPr>
        <w:t>a</w:t>
      </w:r>
      <w:r w:rsidR="00447AE5">
        <w:t xml:space="preserve"> modelu </w:t>
      </w:r>
      <w:r w:rsidR="00447AE5" w:rsidRPr="00447AE5">
        <w:rPr>
          <w:b/>
        </w:rPr>
        <w:t>Performance 10</w:t>
      </w:r>
      <w:r w:rsidR="00447AE5">
        <w:t xml:space="preserve"> wynosi </w:t>
      </w:r>
      <w:r w:rsidR="00447AE5" w:rsidRPr="00447AE5">
        <w:rPr>
          <w:b/>
        </w:rPr>
        <w:t>79,90</w:t>
      </w:r>
      <w:r w:rsidR="0027045B" w:rsidRPr="00447AE5">
        <w:rPr>
          <w:b/>
        </w:rPr>
        <w:t xml:space="preserve"> zł,</w:t>
      </w:r>
      <w:r w:rsidR="0027045B">
        <w:t xml:space="preserve"> zaś koszt </w:t>
      </w:r>
      <w:r w:rsidR="0027045B" w:rsidRPr="00447AE5">
        <w:rPr>
          <w:b/>
        </w:rPr>
        <w:t>wersj</w:t>
      </w:r>
      <w:r w:rsidRPr="00447AE5">
        <w:rPr>
          <w:b/>
        </w:rPr>
        <w:t>i 20 (</w:t>
      </w:r>
      <w:r w:rsidR="0027045B" w:rsidRPr="00447AE5">
        <w:rPr>
          <w:b/>
        </w:rPr>
        <w:t>dwukrotnie pojemniejszej)</w:t>
      </w:r>
      <w:r w:rsidR="00447AE5">
        <w:t xml:space="preserve"> to </w:t>
      </w:r>
      <w:r w:rsidR="00447AE5" w:rsidRPr="00447AE5">
        <w:rPr>
          <w:b/>
        </w:rPr>
        <w:t>124,90</w:t>
      </w:r>
      <w:r w:rsidR="0027045B" w:rsidRPr="00447AE5">
        <w:rPr>
          <w:b/>
        </w:rPr>
        <w:t xml:space="preserve"> zł</w:t>
      </w:r>
      <w:r w:rsidR="00447AE5">
        <w:t xml:space="preserve">. Z kolei za </w:t>
      </w:r>
      <w:r w:rsidR="00447AE5" w:rsidRPr="00447AE5">
        <w:rPr>
          <w:b/>
        </w:rPr>
        <w:t>model 24</w:t>
      </w:r>
      <w:r w:rsidR="00447AE5">
        <w:t xml:space="preserve"> zapłacimy </w:t>
      </w:r>
      <w:r w:rsidR="00447AE5" w:rsidRPr="00447AE5">
        <w:rPr>
          <w:b/>
        </w:rPr>
        <w:t>149,90</w:t>
      </w:r>
      <w:r w:rsidR="0027045B" w:rsidRPr="00447AE5">
        <w:rPr>
          <w:b/>
        </w:rPr>
        <w:t xml:space="preserve"> zł</w:t>
      </w:r>
      <w:r w:rsidR="0027045B">
        <w:t xml:space="preserve">. </w:t>
      </w:r>
    </w:p>
    <w:p w:rsidR="00DC4B15" w:rsidRDefault="00DC4B15" w:rsidP="00650341">
      <w:r>
        <w:t xml:space="preserve">Wszelkie szczegóły poznamy na oficjalnej stronie </w:t>
      </w:r>
      <w:hyperlink r:id="rId5" w:history="1">
        <w:r w:rsidRPr="00DC4B15">
          <w:rPr>
            <w:rStyle w:val="Hipercze"/>
            <w:b/>
          </w:rPr>
          <w:t>https://hamamobile.pl</w:t>
        </w:r>
      </w:hyperlink>
      <w:r>
        <w:t>.</w:t>
      </w:r>
    </w:p>
    <w:sectPr w:rsidR="00DC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91"/>
    <w:rsid w:val="00011864"/>
    <w:rsid w:val="001803D3"/>
    <w:rsid w:val="0027045B"/>
    <w:rsid w:val="004401E1"/>
    <w:rsid w:val="00447AE5"/>
    <w:rsid w:val="004E7566"/>
    <w:rsid w:val="00614E8A"/>
    <w:rsid w:val="00650341"/>
    <w:rsid w:val="006B7C71"/>
    <w:rsid w:val="00734591"/>
    <w:rsid w:val="00745FCC"/>
    <w:rsid w:val="007E522A"/>
    <w:rsid w:val="008817F0"/>
    <w:rsid w:val="0094519B"/>
    <w:rsid w:val="009F4B12"/>
    <w:rsid w:val="00A56933"/>
    <w:rsid w:val="00B92AFA"/>
    <w:rsid w:val="00BA1C1A"/>
    <w:rsid w:val="00BB1361"/>
    <w:rsid w:val="00C273AD"/>
    <w:rsid w:val="00D03DF5"/>
    <w:rsid w:val="00D577D3"/>
    <w:rsid w:val="00D825F9"/>
    <w:rsid w:val="00DC4B15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2024-03-07T08:58:00Z</dcterms:created>
  <dcterms:modified xsi:type="dcterms:W3CDTF">2024-03-27T09:02:00Z</dcterms:modified>
</cp:coreProperties>
</file>